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66" w:rsidRDefault="00B82F66" w:rsidP="00B82F66">
      <w:pPr>
        <w:spacing w:after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</w:t>
      </w:r>
    </w:p>
    <w:p w:rsidR="00B82F66" w:rsidRDefault="00B82F66" w:rsidP="00B82F66">
      <w:pPr>
        <w:spacing w:after="0"/>
        <w:jc w:val="center"/>
        <w:rPr>
          <w:rFonts w:ascii="Arial" w:hAnsi="Arial" w:cs="Arial"/>
          <w:szCs w:val="24"/>
        </w:rPr>
      </w:pPr>
    </w:p>
    <w:p w:rsidR="00B82F66" w:rsidRDefault="00B82F66" w:rsidP="00B82F66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Uzasadnienie</w:t>
      </w:r>
    </w:p>
    <w:p w:rsidR="00B82F66" w:rsidRDefault="00B82F66" w:rsidP="00B82F66">
      <w:pPr>
        <w:spacing w:after="0"/>
        <w:rPr>
          <w:rFonts w:ascii="Arial" w:hAnsi="Arial" w:cs="Arial"/>
          <w:szCs w:val="24"/>
        </w:rPr>
      </w:pPr>
    </w:p>
    <w:p w:rsidR="00B82F66" w:rsidRPr="00B82F66" w:rsidRDefault="00B82F66" w:rsidP="00562D26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projektu uchwały Rady Powiatu w Lublinie w sprawie </w:t>
      </w:r>
      <w:r w:rsidRPr="00B82F66">
        <w:rPr>
          <w:rFonts w:ascii="Arial" w:hAnsi="Arial" w:cs="Arial"/>
          <w:szCs w:val="24"/>
        </w:rPr>
        <w:t>zatwierdzenia Strategii Rozwiązywania Problemów Społecznych w Powiecie Lubelskim na lata 2017-2023</w:t>
      </w:r>
      <w:r>
        <w:rPr>
          <w:rFonts w:ascii="Arial" w:hAnsi="Arial" w:cs="Arial"/>
          <w:szCs w:val="24"/>
        </w:rPr>
        <w:t>.</w:t>
      </w:r>
    </w:p>
    <w:p w:rsidR="00562D26" w:rsidRPr="00DD1690" w:rsidRDefault="00562D26" w:rsidP="00562D26">
      <w:pPr>
        <w:ind w:firstLine="708"/>
        <w:jc w:val="both"/>
        <w:rPr>
          <w:rFonts w:ascii="Arial" w:hAnsi="Arial" w:cs="Arial"/>
          <w:szCs w:val="24"/>
        </w:rPr>
      </w:pPr>
      <w:r w:rsidRPr="00562D26">
        <w:rPr>
          <w:rFonts w:ascii="Arial" w:eastAsia="Times New Roman" w:hAnsi="Arial" w:cs="Arial"/>
          <w:szCs w:val="24"/>
          <w:lang w:eastAsia="pl-PL"/>
        </w:rPr>
        <w:t xml:space="preserve">Zgodnie z art. 19 pkt 1 ustawy z dnia 12 marca 2004r. o pomocy społecznej (Dz. U. z 2016r. poz. 930 z </w:t>
      </w:r>
      <w:proofErr w:type="spellStart"/>
      <w:r w:rsidRPr="00562D26"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 w:rsidRPr="00562D26">
        <w:rPr>
          <w:rFonts w:ascii="Arial" w:eastAsia="Times New Roman" w:hAnsi="Arial" w:cs="Arial"/>
          <w:szCs w:val="24"/>
          <w:lang w:eastAsia="pl-PL"/>
        </w:rPr>
        <w:t xml:space="preserve">. zm.), </w:t>
      </w:r>
      <w:r>
        <w:rPr>
          <w:rFonts w:ascii="Arial" w:eastAsia="Times New Roman" w:hAnsi="Arial" w:cs="Arial"/>
          <w:szCs w:val="24"/>
          <w:lang w:eastAsia="pl-PL"/>
        </w:rPr>
        <w:t>d</w:t>
      </w:r>
      <w:r w:rsidRPr="00562D26">
        <w:rPr>
          <w:rFonts w:ascii="Arial" w:eastAsia="Times New Roman" w:hAnsi="Arial" w:cs="Arial"/>
          <w:szCs w:val="24"/>
          <w:lang w:eastAsia="pl-PL"/>
        </w:rPr>
        <w:t>o zadań własnych powiatu należy opracowanie i realizacja powiatowej strategii rozwiązywania problemów społecznych, ze szczególnym uwzględnieniem programów pomocy społecznej, wspierania osób niepełnosprawnych i innych, których celem jest integracja osób i rodzin z grup szczególnego ryzyka – po konsultacji z właściwymi terytorialnie gminami</w:t>
      </w:r>
      <w:r w:rsidRPr="00DD1690">
        <w:rPr>
          <w:rFonts w:ascii="Arial" w:eastAsia="Times New Roman" w:hAnsi="Arial" w:cs="Arial"/>
          <w:szCs w:val="24"/>
          <w:lang w:eastAsia="pl-PL"/>
        </w:rPr>
        <w:t xml:space="preserve">. </w:t>
      </w:r>
      <w:r w:rsidR="00CE2266">
        <w:rPr>
          <w:rFonts w:ascii="Arial" w:eastAsia="Times New Roman" w:hAnsi="Arial" w:cs="Arial"/>
          <w:szCs w:val="24"/>
          <w:lang w:eastAsia="pl-PL"/>
        </w:rPr>
        <w:br/>
      </w:r>
      <w:r w:rsidR="00DD1690" w:rsidRPr="00DD1690">
        <w:rPr>
          <w:rFonts w:ascii="Arial" w:hAnsi="Arial" w:cs="Arial"/>
          <w:szCs w:val="24"/>
        </w:rPr>
        <w:t>Do wyłącznej właściwości Rady Powiatu w Lublinie należy z</w:t>
      </w:r>
      <w:r w:rsidR="00DD1690">
        <w:rPr>
          <w:rFonts w:ascii="Arial" w:hAnsi="Arial" w:cs="Arial"/>
          <w:szCs w:val="24"/>
        </w:rPr>
        <w:t xml:space="preserve">godnie z art. 12 pkt 11 ustawy </w:t>
      </w:r>
      <w:r w:rsidR="00CE2266" w:rsidRPr="00CE2266">
        <w:rPr>
          <w:rFonts w:ascii="Arial" w:hAnsi="Arial" w:cs="Arial"/>
          <w:szCs w:val="24"/>
        </w:rPr>
        <w:t>z dnia 5 czerwca 1998 r.</w:t>
      </w:r>
      <w:r w:rsidR="00CE2266" w:rsidRPr="002A2B86">
        <w:rPr>
          <w:rFonts w:ascii="Arial" w:hAnsi="Arial" w:cs="Arial"/>
          <w:sz w:val="22"/>
        </w:rPr>
        <w:t xml:space="preserve"> </w:t>
      </w:r>
      <w:r w:rsidR="00DD1690" w:rsidRPr="00DD1690">
        <w:rPr>
          <w:rFonts w:ascii="Arial" w:hAnsi="Arial" w:cs="Arial"/>
          <w:szCs w:val="24"/>
        </w:rPr>
        <w:t xml:space="preserve">o samorządzie powiatowym </w:t>
      </w:r>
      <w:r w:rsidR="004B70F3">
        <w:rPr>
          <w:rFonts w:ascii="Arial" w:hAnsi="Arial" w:cs="Arial"/>
          <w:szCs w:val="24"/>
        </w:rPr>
        <w:t xml:space="preserve">(Dz. U. z 2016 r., poz. 814 z </w:t>
      </w:r>
      <w:proofErr w:type="spellStart"/>
      <w:r w:rsidR="004B70F3">
        <w:rPr>
          <w:rFonts w:ascii="Arial" w:hAnsi="Arial" w:cs="Arial"/>
          <w:szCs w:val="24"/>
        </w:rPr>
        <w:t>późn</w:t>
      </w:r>
      <w:proofErr w:type="spellEnd"/>
      <w:r w:rsidR="004B70F3">
        <w:rPr>
          <w:rFonts w:ascii="Arial" w:hAnsi="Arial" w:cs="Arial"/>
          <w:szCs w:val="24"/>
        </w:rPr>
        <w:t>. zm.</w:t>
      </w:r>
      <w:r w:rsidR="00CE2266" w:rsidRPr="00CE2266">
        <w:rPr>
          <w:rFonts w:ascii="Arial" w:hAnsi="Arial" w:cs="Arial"/>
          <w:szCs w:val="24"/>
        </w:rPr>
        <w:t>)</w:t>
      </w:r>
      <w:r w:rsidR="00CE2266" w:rsidRPr="002A2B86">
        <w:rPr>
          <w:rFonts w:ascii="Arial" w:hAnsi="Arial" w:cs="Arial"/>
          <w:sz w:val="22"/>
        </w:rPr>
        <w:t xml:space="preserve"> </w:t>
      </w:r>
      <w:r w:rsidR="00DD1690" w:rsidRPr="00DD1690">
        <w:rPr>
          <w:rFonts w:ascii="Arial" w:hAnsi="Arial" w:cs="Arial"/>
          <w:szCs w:val="24"/>
        </w:rPr>
        <w:t>podejmowanie uchwał w innych sprawach zastrzeżonych ustawami do kompetencji rady powiatu</w:t>
      </w:r>
      <w:r w:rsidR="00DD1690">
        <w:rPr>
          <w:rFonts w:ascii="Arial" w:hAnsi="Arial" w:cs="Arial"/>
          <w:szCs w:val="24"/>
        </w:rPr>
        <w:t>.</w:t>
      </w:r>
    </w:p>
    <w:p w:rsidR="00562D26" w:rsidRDefault="00562D26" w:rsidP="00562D26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Uchwałą Nr V/55/2011 Rady Powiatu w Lublinie z dnia 30 marca 2011r. </w:t>
      </w:r>
      <w:r w:rsidR="00CE2266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w sprawie zatwierdzenia </w:t>
      </w:r>
      <w:r w:rsidRPr="00B82F66">
        <w:rPr>
          <w:rFonts w:ascii="Arial" w:hAnsi="Arial" w:cs="Arial"/>
          <w:szCs w:val="24"/>
        </w:rPr>
        <w:t xml:space="preserve">Strategii Rozwiązywania Problemów Społecznych </w:t>
      </w:r>
      <w:r w:rsidR="00CE2266">
        <w:rPr>
          <w:rFonts w:ascii="Arial" w:hAnsi="Arial" w:cs="Arial"/>
          <w:szCs w:val="24"/>
        </w:rPr>
        <w:br/>
      </w:r>
      <w:r w:rsidRPr="00B82F66">
        <w:rPr>
          <w:rFonts w:ascii="Arial" w:hAnsi="Arial" w:cs="Arial"/>
          <w:szCs w:val="24"/>
        </w:rPr>
        <w:t xml:space="preserve">w Powiecie Lubelskim na lata </w:t>
      </w:r>
      <w:r>
        <w:rPr>
          <w:rFonts w:ascii="Arial" w:hAnsi="Arial" w:cs="Arial"/>
          <w:szCs w:val="24"/>
        </w:rPr>
        <w:t xml:space="preserve">2011-2016 </w:t>
      </w:r>
      <w:r w:rsidR="00D17A26">
        <w:rPr>
          <w:rFonts w:ascii="Arial" w:hAnsi="Arial" w:cs="Arial"/>
          <w:szCs w:val="24"/>
        </w:rPr>
        <w:t>przyjęto do realizacji</w:t>
      </w:r>
      <w:r>
        <w:rPr>
          <w:rFonts w:ascii="Arial" w:hAnsi="Arial" w:cs="Arial"/>
          <w:szCs w:val="24"/>
        </w:rPr>
        <w:t xml:space="preserve"> Strategię</w:t>
      </w:r>
      <w:r w:rsidR="00DD1690">
        <w:rPr>
          <w:rFonts w:ascii="Arial" w:hAnsi="Arial" w:cs="Arial"/>
          <w:szCs w:val="24"/>
        </w:rPr>
        <w:t xml:space="preserve"> obowiązującą do 2016r. W związku z tym</w:t>
      </w:r>
      <w:r w:rsidR="004B70F3">
        <w:rPr>
          <w:rFonts w:ascii="Arial" w:hAnsi="Arial" w:cs="Arial"/>
          <w:szCs w:val="24"/>
        </w:rPr>
        <w:t>,</w:t>
      </w:r>
      <w:r w:rsidR="00DD1690">
        <w:rPr>
          <w:rFonts w:ascii="Arial" w:hAnsi="Arial" w:cs="Arial"/>
          <w:szCs w:val="24"/>
        </w:rPr>
        <w:t xml:space="preserve"> iż upłynął termin obowiązywania </w:t>
      </w:r>
      <w:r w:rsidR="00CE2266">
        <w:rPr>
          <w:rFonts w:ascii="Arial" w:hAnsi="Arial" w:cs="Arial"/>
          <w:szCs w:val="24"/>
        </w:rPr>
        <w:br/>
      </w:r>
      <w:r w:rsidR="00DD1690">
        <w:rPr>
          <w:rFonts w:ascii="Arial" w:hAnsi="Arial" w:cs="Arial"/>
          <w:szCs w:val="24"/>
        </w:rPr>
        <w:t>ww. Strategii</w:t>
      </w:r>
      <w:r w:rsidR="00D17A2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istnieje potrzeba przyjęcia do realizacji </w:t>
      </w:r>
      <w:r w:rsidR="00484E4A">
        <w:rPr>
          <w:rFonts w:ascii="Arial" w:hAnsi="Arial" w:cs="Arial"/>
          <w:szCs w:val="24"/>
        </w:rPr>
        <w:t xml:space="preserve">nowej, </w:t>
      </w:r>
      <w:r>
        <w:rPr>
          <w:rFonts w:ascii="Arial" w:hAnsi="Arial" w:cs="Arial"/>
          <w:szCs w:val="24"/>
        </w:rPr>
        <w:t xml:space="preserve">opracowanej zgodnie </w:t>
      </w:r>
      <w:r w:rsidR="00CE2266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z </w:t>
      </w:r>
      <w:r w:rsidR="00D17A26">
        <w:rPr>
          <w:rFonts w:ascii="Arial" w:hAnsi="Arial" w:cs="Arial"/>
          <w:szCs w:val="24"/>
        </w:rPr>
        <w:t xml:space="preserve">bieżącymi </w:t>
      </w:r>
      <w:r>
        <w:rPr>
          <w:rFonts w:ascii="Arial" w:hAnsi="Arial" w:cs="Arial"/>
          <w:szCs w:val="24"/>
        </w:rPr>
        <w:t>potrzebami.</w:t>
      </w:r>
    </w:p>
    <w:p w:rsidR="005A4DE4" w:rsidRPr="00155352" w:rsidRDefault="005A4DE4" w:rsidP="00155352">
      <w:pPr>
        <w:spacing w:after="0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5A4DE4" w:rsidRPr="0015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20"/>
    <w:rsid w:val="00155352"/>
    <w:rsid w:val="002537CD"/>
    <w:rsid w:val="002A4920"/>
    <w:rsid w:val="00484E4A"/>
    <w:rsid w:val="004B70F3"/>
    <w:rsid w:val="00562D26"/>
    <w:rsid w:val="005A4DE4"/>
    <w:rsid w:val="00B82F66"/>
    <w:rsid w:val="00CE2266"/>
    <w:rsid w:val="00D17A26"/>
    <w:rsid w:val="00D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F6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A26"/>
    <w:pPr>
      <w:ind w:left="720"/>
      <w:contextualSpacing/>
    </w:pPr>
    <w:rPr>
      <w:rFonts w:ascii="Calibri" w:eastAsia="MS Mincho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F6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A26"/>
    <w:pPr>
      <w:ind w:left="720"/>
      <w:contextualSpacing/>
    </w:pPr>
    <w:rPr>
      <w:rFonts w:ascii="Calibri" w:eastAsia="MS Mincho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5</cp:revision>
  <cp:lastPrinted>2017-03-01T08:52:00Z</cp:lastPrinted>
  <dcterms:created xsi:type="dcterms:W3CDTF">2017-02-13T10:04:00Z</dcterms:created>
  <dcterms:modified xsi:type="dcterms:W3CDTF">2017-03-03T12:30:00Z</dcterms:modified>
</cp:coreProperties>
</file>